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08" w:rsidRPr="00003E08" w:rsidRDefault="00003E08" w:rsidP="00003E08">
      <w:pPr>
        <w:jc w:val="center"/>
        <w:rPr>
          <w:rStyle w:val="a3"/>
          <w:rFonts w:cs="Arial"/>
          <w:b w:val="0"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cs="Arial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5372099</wp:posOffset>
            </wp:positionH>
            <wp:positionV relativeFrom="paragraph">
              <wp:posOffset>49530</wp:posOffset>
            </wp:positionV>
            <wp:extent cx="1260535" cy="1924050"/>
            <wp:effectExtent l="19050" t="0" r="0" b="0"/>
            <wp:wrapNone/>
            <wp:docPr id="7" name="Рисунок 7" descr="http://nov-ds5.ucoz.ru/4907932_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-ds5.ucoz.ru/4907932_11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E08">
        <w:rPr>
          <w:rFonts w:cs="Arial"/>
          <w:b/>
          <w:color w:val="FF0000"/>
          <w:sz w:val="40"/>
          <w:szCs w:val="40"/>
          <w:shd w:val="clear" w:color="auto" w:fill="FFFFFF"/>
        </w:rPr>
        <w:t>Воспитать патриота своей Родины</w:t>
      </w:r>
    </w:p>
    <w:p w:rsidR="00003E08" w:rsidRPr="0009447B" w:rsidRDefault="00003E08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7217A1"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Чувство Родины... Оно начинается у ребенка с отношения к семье, </w:t>
      </w:r>
      <w:proofErr w:type="gramStart"/>
      <w:r w:rsidR="007217A1"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="007217A1"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03E08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самым близким людям - к матери, отцу, бабушке, дедушке. Это корни, </w:t>
      </w:r>
    </w:p>
    <w:p w:rsidR="00003E08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связывающие</w:t>
      </w:r>
      <w:proofErr w:type="gramEnd"/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его с родным домом и ближайшим окружением.</w:t>
      </w:r>
    </w:p>
    <w:p w:rsidR="00003E08" w:rsidRPr="0009447B" w:rsidRDefault="00003E08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7217A1"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Чувство Родины начинается с восхищения тем, что видит перед собой</w:t>
      </w:r>
    </w:p>
    <w:p w:rsidR="00003E08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малыш, чему он изумляется и что вызывает отклик в его душе... И хотя</w:t>
      </w:r>
    </w:p>
    <w:p w:rsidR="00003E08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многие впечатления еще не осознаны им глубоко, но, пропущенные </w:t>
      </w:r>
      <w:proofErr w:type="gramStart"/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через</w:t>
      </w:r>
      <w:proofErr w:type="gramEnd"/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03E08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детское восприятие, они играют огромную роль в становлении личности </w:t>
      </w:r>
    </w:p>
    <w:p w:rsidR="007217A1" w:rsidRPr="0009447B" w:rsidRDefault="007217A1" w:rsidP="009A19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патриота.</w:t>
      </w:r>
    </w:p>
    <w:p w:rsidR="00003E08" w:rsidRPr="0009447B" w:rsidRDefault="00003E08" w:rsidP="00003E08">
      <w:pPr>
        <w:spacing w:after="0" w:line="240" w:lineRule="auto"/>
        <w:rPr>
          <w:rStyle w:val="a3"/>
          <w:rFonts w:ascii="Times New Roman" w:hAnsi="Times New Roman" w:cs="Times New Roman"/>
          <w:i/>
          <w:color w:val="002060"/>
          <w:sz w:val="23"/>
          <w:szCs w:val="23"/>
          <w:bdr w:val="none" w:sz="0" w:space="0" w:color="auto" w:frame="1"/>
          <w:shd w:val="clear" w:color="auto" w:fill="FFFFFF"/>
        </w:rPr>
      </w:pPr>
    </w:p>
    <w:p w:rsidR="0009447B" w:rsidRDefault="00003E08" w:rsidP="0009447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09447B">
        <w:rPr>
          <w:rStyle w:val="a3"/>
          <w:rFonts w:ascii="Times New Roman" w:hAnsi="Times New Roman" w:cs="Times New Roman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7217A1" w:rsidRPr="0009447B">
        <w:rPr>
          <w:rStyle w:val="a3"/>
          <w:rFonts w:ascii="Times New Roman" w:hAnsi="Times New Roman" w:cs="Times New Roman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>Как же приобщить детей к патриотическому воспитанию?</w:t>
      </w:r>
    </w:p>
    <w:p w:rsidR="0009447B" w:rsidRDefault="007217A1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47B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1.</w:t>
      </w:r>
      <w:r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  <w:r w:rsidRPr="000944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2.</w:t>
      </w:r>
      <w:r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09447B" w:rsidRDefault="0009447B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447B" w:rsidRDefault="007217A1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3.</w:t>
      </w:r>
      <w:r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09447B" w:rsidRDefault="0009447B" w:rsidP="0009447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FB59D0" w:rsidRPr="0009447B" w:rsidRDefault="0009447B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4</w:t>
      </w:r>
      <w:r w:rsidR="007217A1"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Воспитывайте у ребенка уважительно-бережное отношение к хлебу. Понаблюдайте за тем, ка</w:t>
      </w:r>
      <w:r w:rsidR="00FB59D0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привозят и разгружают хлеб. Р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асскажите, как выращивают хлеб, сколько труда в него вложено.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447B" w:rsidRDefault="00003E08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5</w:t>
      </w:r>
      <w:r w:rsidR="007217A1"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003E08" w:rsidRPr="0009447B" w:rsidRDefault="00003E08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447B" w:rsidRDefault="00FB59D0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6</w:t>
      </w:r>
      <w:r w:rsidR="007217A1"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к Родине – это и любовь к природе родного края. Общение с природой делает человека более чутким, отзывчивым</w:t>
      </w:r>
      <w:r w:rsidR="009A19E2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A19E2" w:rsidRPr="0009447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9A19E2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FB59D0" w:rsidRPr="0009447B" w:rsidRDefault="00FB59D0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9D0" w:rsidRPr="0009447B" w:rsidRDefault="0009447B" w:rsidP="0009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1518920</wp:posOffset>
            </wp:positionV>
            <wp:extent cx="1223010" cy="1417320"/>
            <wp:effectExtent l="19050" t="0" r="0" b="0"/>
            <wp:wrapNone/>
            <wp:docPr id="4" name="Рисунок 4" descr="http://www.detstvo-press.ru/files/big/1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tvo-press.ru/files/big/11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1404620</wp:posOffset>
            </wp:positionV>
            <wp:extent cx="1047750" cy="1478280"/>
            <wp:effectExtent l="19050" t="0" r="0" b="0"/>
            <wp:wrapNone/>
            <wp:docPr id="1" name="Рисунок 1" descr="http://primdou74.ru/public/users/994/img/13122015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dou74.ru/public/users/994/img/131220152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9D0" w:rsidRPr="0009447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7.</w:t>
      </w:r>
      <w:r w:rsidR="00FB59D0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="007217A1" w:rsidRPr="0009447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E08" w:rsidRPr="0009447B" w:rsidRDefault="00003E08" w:rsidP="00003E0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 </w:t>
      </w:r>
      <w:r w:rsidR="007217A1"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Воспитать патриота своей Родины - </w:t>
      </w:r>
    </w:p>
    <w:p w:rsidR="00003E08" w:rsidRPr="0009447B" w:rsidRDefault="007217A1" w:rsidP="00003E0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ответственная и сложная задача,</w:t>
      </w:r>
    </w:p>
    <w:p w:rsidR="00003E08" w:rsidRPr="0009447B" w:rsidRDefault="00003E08" w:rsidP="00003E0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   </w:t>
      </w:r>
      <w:proofErr w:type="gramStart"/>
      <w:r w:rsidR="007217A1"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решение</w:t>
      </w:r>
      <w:proofErr w:type="gramEnd"/>
      <w:r w:rsidR="007217A1"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 которой в дошкольном детстве </w:t>
      </w:r>
    </w:p>
    <w:p w:rsidR="007217A1" w:rsidRPr="0009447B" w:rsidRDefault="0009447B" w:rsidP="00003E0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09447B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только начинается</w:t>
      </w:r>
    </w:p>
    <w:p w:rsidR="007217A1" w:rsidRDefault="007217A1" w:rsidP="00FB59D0"/>
    <w:sectPr w:rsidR="007217A1" w:rsidSect="00003E08">
      <w:pgSz w:w="11906" w:h="16838"/>
      <w:pgMar w:top="567" w:right="720" w:bottom="567" w:left="720" w:header="708" w:footer="708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7A1"/>
    <w:rsid w:val="00003E08"/>
    <w:rsid w:val="00061B37"/>
    <w:rsid w:val="0009447B"/>
    <w:rsid w:val="000D09F9"/>
    <w:rsid w:val="006F74DE"/>
    <w:rsid w:val="007217A1"/>
    <w:rsid w:val="008C2430"/>
    <w:rsid w:val="008F7575"/>
    <w:rsid w:val="00911F8B"/>
    <w:rsid w:val="009A19E2"/>
    <w:rsid w:val="00EE3193"/>
    <w:rsid w:val="00FB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7A1"/>
    <w:rPr>
      <w:b/>
      <w:bCs/>
    </w:rPr>
  </w:style>
  <w:style w:type="character" w:customStyle="1" w:styleId="apple-converted-space">
    <w:name w:val="apple-converted-space"/>
    <w:basedOn w:val="a0"/>
    <w:rsid w:val="007217A1"/>
  </w:style>
  <w:style w:type="paragraph" w:styleId="a4">
    <w:name w:val="Balloon Text"/>
    <w:basedOn w:val="a"/>
    <w:link w:val="a5"/>
    <w:uiPriority w:val="99"/>
    <w:semiHidden/>
    <w:unhideWhenUsed/>
    <w:rsid w:val="007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2016-05-17T16:02:00Z</dcterms:created>
  <dcterms:modified xsi:type="dcterms:W3CDTF">2016-05-20T12:40:00Z</dcterms:modified>
</cp:coreProperties>
</file>